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07" w:rsidRPr="00014307" w:rsidRDefault="0047337C">
      <w:pPr>
        <w:rPr>
          <w:rFonts w:ascii="Berlin Sans FB" w:hAnsi="Berlin Sans FB"/>
          <w:b/>
          <w:u w:val="single"/>
        </w:rPr>
      </w:pPr>
      <w:r w:rsidRPr="00014307">
        <w:rPr>
          <w:rFonts w:ascii="Berlin Sans FB" w:hAnsi="Berlin Sans FB"/>
        </w:rPr>
        <w:t xml:space="preserve">Name: </w:t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  <w:t>Math Lesson 1.6</w:t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  <w:t>September 29, 2014</w:t>
      </w:r>
      <w:r w:rsidR="00014307" w:rsidRPr="00014307">
        <w:rPr>
          <w:rFonts w:ascii="Berlin Sans FB" w:hAnsi="Berlin Sans FB"/>
        </w:rPr>
        <w:br/>
      </w:r>
      <w:r w:rsidR="00014307" w:rsidRPr="00014307">
        <w:rPr>
          <w:rFonts w:ascii="Berlin Sans FB" w:hAnsi="Berlin Sans FB"/>
        </w:rPr>
        <w:tab/>
      </w:r>
      <w:r w:rsidR="00014307" w:rsidRPr="00014307">
        <w:rPr>
          <w:rFonts w:ascii="Berlin Sans FB" w:hAnsi="Berlin Sans FB"/>
        </w:rPr>
        <w:tab/>
      </w:r>
      <w:r w:rsidR="00014307" w:rsidRPr="00014307">
        <w:rPr>
          <w:rFonts w:ascii="Berlin Sans FB" w:hAnsi="Berlin Sans FB"/>
        </w:rPr>
        <w:tab/>
      </w:r>
      <w:r w:rsidR="00014307" w:rsidRPr="00014307">
        <w:rPr>
          <w:rFonts w:ascii="Berlin Sans FB" w:hAnsi="Berlin Sans FB"/>
        </w:rPr>
        <w:tab/>
      </w:r>
      <w:r w:rsidR="00014307" w:rsidRPr="00014307">
        <w:rPr>
          <w:rFonts w:ascii="Berlin Sans FB" w:hAnsi="Berlin Sans FB"/>
        </w:rPr>
        <w:tab/>
        <w:t xml:space="preserve">        </w:t>
      </w:r>
      <w:r w:rsidR="00014307" w:rsidRPr="00014307">
        <w:rPr>
          <w:rFonts w:ascii="Berlin Sans FB" w:hAnsi="Berlin Sans FB"/>
          <w:sz w:val="28"/>
          <w:szCs w:val="28"/>
          <w:u w:val="single"/>
        </w:rPr>
        <w:t>Graphing Relations</w:t>
      </w:r>
    </w:p>
    <w:p w:rsidR="0047337C" w:rsidRDefault="00432315">
      <w:r w:rsidRPr="00432315">
        <w:rPr>
          <w:rFonts w:ascii="Berlin Sans FB" w:hAnsi="Berlin Sans FB"/>
          <w:noProof/>
          <w:lang w:val="en-US" w:eastAsia="zh-TW"/>
        </w:rPr>
        <w:pict>
          <v:rect id="_x0000_s1026" style="position:absolute;margin-left:337.85pt;margin-top:101.2pt;width:214.4pt;height:205.1pt;flip:x;z-index:251660288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;mso-fit-shape-to-text:t" inset="21.6pt,21.6pt,21.6pt,21.6pt">
              <w:txbxContent>
                <w:p w:rsidR="0047337C" w:rsidRDefault="0047337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Describe the relation </w:t>
                  </w:r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>in words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>: ____________________________________________________________________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br/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br/>
                    <w:t xml:space="preserve">Describe the relation as an </w:t>
                  </w:r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>algebraic expression</w:t>
                  </w:r>
                  <w:proofErr w:type="gramStart"/>
                  <w:r>
                    <w:rPr>
                      <w:color w:val="4F81BD" w:themeColor="accent1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br/>
                    <w:t>________________________________</w:t>
                  </w:r>
                </w:p>
                <w:p w:rsidR="0047337C" w:rsidRDefault="0047337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Describe the relation as an </w:t>
                  </w:r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 xml:space="preserve">algebraic </w:t>
                  </w:r>
                  <w:proofErr w:type="gramStart"/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 xml:space="preserve">equation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__________________________________</w:t>
                  </w:r>
                </w:p>
              </w:txbxContent>
            </v:textbox>
            <w10:wrap type="square" anchorx="margin" anchory="margin"/>
          </v:rect>
        </w:pict>
      </w:r>
      <w:r w:rsidR="0047337C" w:rsidRPr="00014307">
        <w:rPr>
          <w:rFonts w:ascii="Berlin Sans FB" w:hAnsi="Berlin Sans FB"/>
        </w:rPr>
        <w:t>In both exa</w:t>
      </w:r>
      <w:r w:rsidR="00721E8D" w:rsidRPr="00014307">
        <w:rPr>
          <w:rFonts w:ascii="Berlin Sans FB" w:hAnsi="Berlin Sans FB"/>
        </w:rPr>
        <w:t>mples</w:t>
      </w:r>
      <w:r w:rsidR="00014307">
        <w:rPr>
          <w:rFonts w:ascii="Berlin Sans FB" w:hAnsi="Berlin Sans FB"/>
        </w:rPr>
        <w:t xml:space="preserve">, </w:t>
      </w:r>
      <w:r w:rsidR="0047337C" w:rsidRPr="00014307">
        <w:rPr>
          <w:rFonts w:ascii="Berlin Sans FB" w:hAnsi="Berlin Sans FB"/>
          <w:i/>
          <w:u w:val="single"/>
        </w:rPr>
        <w:t>continue</w:t>
      </w:r>
      <w:r w:rsidR="0047337C" w:rsidRPr="00014307">
        <w:rPr>
          <w:rFonts w:ascii="Berlin Sans FB" w:hAnsi="Berlin Sans FB"/>
        </w:rPr>
        <w:t xml:space="preserve"> the pattern and </w:t>
      </w:r>
      <w:r w:rsidR="0047337C" w:rsidRPr="00014307">
        <w:rPr>
          <w:rFonts w:ascii="Berlin Sans FB" w:hAnsi="Berlin Sans FB"/>
          <w:i/>
          <w:u w:val="single"/>
        </w:rPr>
        <w:t>complete</w:t>
      </w:r>
      <w:r w:rsidR="0047337C" w:rsidRPr="00014307">
        <w:rPr>
          <w:rFonts w:ascii="Berlin Sans FB" w:hAnsi="Berlin Sans FB"/>
        </w:rPr>
        <w:t xml:space="preserve"> the chart. Do you notice a</w:t>
      </w:r>
      <w:r w:rsidR="0047337C" w:rsidRPr="00014307">
        <w:rPr>
          <w:rFonts w:ascii="Berlin Sans FB" w:hAnsi="Berlin Sans FB"/>
          <w:i/>
        </w:rPr>
        <w:t xml:space="preserve"> pattern </w:t>
      </w:r>
      <w:proofErr w:type="gramStart"/>
      <w:r w:rsidR="0047337C" w:rsidRPr="00014307">
        <w:rPr>
          <w:rFonts w:ascii="Berlin Sans FB" w:hAnsi="Berlin Sans FB"/>
          <w:i/>
        </w:rPr>
        <w:t>grow</w:t>
      </w:r>
      <w:r w:rsidR="00014307">
        <w:rPr>
          <w:rFonts w:ascii="Berlin Sans FB" w:hAnsi="Berlin Sans FB"/>
          <w:i/>
        </w:rPr>
        <w:t xml:space="preserve"> </w:t>
      </w:r>
      <w:r w:rsidR="0047337C" w:rsidRPr="00014307">
        <w:rPr>
          <w:rFonts w:ascii="Berlin Sans FB" w:hAnsi="Berlin Sans FB"/>
        </w:rPr>
        <w:t>?</w:t>
      </w:r>
      <w:proofErr w:type="gramEnd"/>
      <w:r w:rsidR="0047337C">
        <w:t xml:space="preserve"> </w:t>
      </w:r>
      <w:r w:rsidR="0047337C">
        <w:br/>
      </w:r>
      <w:r w:rsidR="0047337C">
        <w:br/>
      </w:r>
    </w:p>
    <w:p w:rsidR="005456DB" w:rsidRDefault="0047337C">
      <w:r>
        <w:rPr>
          <w:noProof/>
          <w:lang w:eastAsia="en-CA"/>
        </w:rPr>
        <w:drawing>
          <wp:inline distT="0" distB="0" distL="0" distR="0">
            <wp:extent cx="3787140" cy="2553335"/>
            <wp:effectExtent l="1905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255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37C" w:rsidRDefault="0047337C"/>
    <w:p w:rsidR="00014307" w:rsidRDefault="00014307"/>
    <w:p w:rsidR="0047337C" w:rsidRDefault="00432315">
      <w:r>
        <w:rPr>
          <w:noProof/>
          <w:lang w:eastAsia="en-CA"/>
        </w:rPr>
        <w:pict>
          <v:rect id="_x0000_s1027" style="position:absolute;margin-left:333.2pt;margin-top:374.95pt;width:214.4pt;height:205.1pt;flip:x;z-index:251661312;mso-width-percent:400;mso-wrap-distance-top:7.2pt;mso-wrap-distance-bottom:7.2pt;mso-position-horizontal-relative:margin;mso-position-vertical-relative:margin;mso-width-percent:400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7;mso-fit-shape-to-text:t" inset="21.6pt,21.6pt,21.6pt,21.6pt">
              <w:txbxContent>
                <w:p w:rsidR="0047337C" w:rsidRDefault="0047337C" w:rsidP="0047337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Describe the relation </w:t>
                  </w:r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>in words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>: ____________________________________________________________________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br/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br/>
                    <w:t xml:space="preserve">Describe the relation as an </w:t>
                  </w:r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>algebraic expression</w:t>
                  </w:r>
                  <w:proofErr w:type="gramStart"/>
                  <w:r>
                    <w:rPr>
                      <w:color w:val="4F81BD" w:themeColor="accent1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br/>
                    <w:t>________________________________</w:t>
                  </w:r>
                </w:p>
                <w:p w:rsidR="0047337C" w:rsidRDefault="0047337C" w:rsidP="0047337C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Describe the relation as an </w:t>
                  </w:r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 xml:space="preserve">algebraic </w:t>
                  </w:r>
                  <w:proofErr w:type="gramStart"/>
                  <w:r w:rsidRPr="0047337C">
                    <w:rPr>
                      <w:b/>
                      <w:color w:val="4F81BD" w:themeColor="accent1"/>
                      <w:sz w:val="20"/>
                      <w:szCs w:val="20"/>
                      <w:u w:val="single"/>
                    </w:rPr>
                    <w:t xml:space="preserve">equation </w:t>
                  </w:r>
                  <w:r>
                    <w:rPr>
                      <w:color w:val="4F81BD" w:themeColor="accent1"/>
                      <w:sz w:val="20"/>
                      <w:szCs w:val="20"/>
                    </w:rPr>
                    <w:t>:</w:t>
                  </w:r>
                  <w:proofErr w:type="gramEnd"/>
                  <w:r>
                    <w:rPr>
                      <w:color w:val="4F81BD" w:themeColor="accent1"/>
                      <w:sz w:val="20"/>
                      <w:szCs w:val="20"/>
                    </w:rPr>
                    <w:t xml:space="preserve"> __________________________________</w:t>
                  </w:r>
                </w:p>
              </w:txbxContent>
            </v:textbox>
            <w10:wrap type="square" anchorx="margin" anchory="margin"/>
          </v:rect>
        </w:pict>
      </w:r>
      <w:r w:rsidR="0047337C">
        <w:rPr>
          <w:noProof/>
          <w:lang w:eastAsia="en-CA"/>
        </w:rPr>
        <w:drawing>
          <wp:inline distT="0" distB="0" distL="0" distR="0">
            <wp:extent cx="3916680" cy="3623310"/>
            <wp:effectExtent l="1905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6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E8D" w:rsidRDefault="00014307">
      <w:pPr>
        <w:rPr>
          <w:rFonts w:ascii="Berlin Sans FB" w:hAnsi="Berlin Sans FB"/>
        </w:rPr>
      </w:pPr>
      <w:r>
        <w:br/>
      </w:r>
      <w:r>
        <w:br/>
      </w:r>
      <w:r w:rsidRPr="00014307">
        <w:rPr>
          <w:rFonts w:ascii="Berlin Sans FB" w:hAnsi="Berlin Sans FB"/>
        </w:rPr>
        <w:t xml:space="preserve">                            </w:t>
      </w:r>
      <w:r w:rsidR="00721E8D" w:rsidRPr="00014307">
        <w:rPr>
          <w:rFonts w:ascii="Berlin Sans FB" w:hAnsi="Berlin Sans FB"/>
        </w:rPr>
        <w:t xml:space="preserve">When you have completed the charts and relations, graph both examples. Be sure to: </w:t>
      </w:r>
      <w:r w:rsidRPr="00014307">
        <w:rPr>
          <w:rFonts w:ascii="Berlin Sans FB" w:hAnsi="Berlin Sans FB"/>
        </w:rPr>
        <w:br/>
      </w:r>
      <w:r w:rsidR="00721E8D" w:rsidRPr="00014307">
        <w:rPr>
          <w:rFonts w:ascii="Berlin Sans FB" w:hAnsi="Berlin Sans FB"/>
        </w:rPr>
        <w:t>- label the axes</w:t>
      </w:r>
      <w:r w:rsidRPr="00014307">
        <w:rPr>
          <w:rFonts w:ascii="Berlin Sans FB" w:hAnsi="Berlin Sans FB"/>
        </w:rPr>
        <w:t xml:space="preserve"> </w:t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  <w:t>- indicate the scale on the axes</w:t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  <w:t>- give the graph a title</w:t>
      </w:r>
      <w:r w:rsidRPr="00014307">
        <w:rPr>
          <w:rFonts w:ascii="Berlin Sans FB" w:hAnsi="Berlin Sans FB"/>
        </w:rPr>
        <w:tab/>
      </w:r>
      <w:r w:rsidRPr="00014307">
        <w:rPr>
          <w:rFonts w:ascii="Berlin Sans FB" w:hAnsi="Berlin Sans FB"/>
        </w:rPr>
        <w:tab/>
        <w:t xml:space="preserve">- plot point accurately </w:t>
      </w:r>
    </w:p>
    <w:p w:rsidR="00652F64" w:rsidRPr="00014307" w:rsidRDefault="00652F64">
      <w:pPr>
        <w:rPr>
          <w:rFonts w:ascii="Berlin Sans FB" w:hAnsi="Berlin Sans FB"/>
        </w:rPr>
      </w:pPr>
      <w:r>
        <w:rPr>
          <w:noProof/>
          <w:lang w:eastAsia="en-CA"/>
        </w:rPr>
        <w:lastRenderedPageBreak/>
        <w:drawing>
          <wp:inline distT="0" distB="0" distL="0" distR="0">
            <wp:extent cx="6858000" cy="5277089"/>
            <wp:effectExtent l="19050" t="0" r="0" b="0"/>
            <wp:docPr id="2" name="Picture 4" descr="http://www.jamesrahn.com/communicator/images/xtra%20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mesrahn.com/communicator/images/xtra%20C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7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F64" w:rsidRPr="00014307" w:rsidSect="004733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337C"/>
    <w:rsid w:val="00014307"/>
    <w:rsid w:val="00297E03"/>
    <w:rsid w:val="00432315"/>
    <w:rsid w:val="0047337C"/>
    <w:rsid w:val="005456DB"/>
    <w:rsid w:val="00652F64"/>
    <w:rsid w:val="00721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Meredith</cp:lastModifiedBy>
  <cp:revision>2</cp:revision>
  <dcterms:created xsi:type="dcterms:W3CDTF">2014-09-28T17:19:00Z</dcterms:created>
  <dcterms:modified xsi:type="dcterms:W3CDTF">2014-09-28T18:12:00Z</dcterms:modified>
</cp:coreProperties>
</file>